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bookmarkStart w:id="1" w:name="_GoBack"/>
      <w:bookmarkStart w:id="0" w:name="OLE_LINK1"/>
      <w:r>
        <w:rPr>
          <w:rFonts w:hint="eastAsia" w:ascii="仿宋" w:hAnsi="仿宋" w:eastAsia="仿宋" w:cs="仿宋"/>
          <w:sz w:val="30"/>
          <w:szCs w:val="30"/>
        </w:rPr>
        <w:t>哈尔滨工程大学第 61 期入党积极分子培训结业名单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材料科学与化学工程学院</w:t>
      </w:r>
      <w:bookmarkEnd w:id="0"/>
      <w:r>
        <w:rPr>
          <w:rFonts w:hint="eastAsia" w:ascii="仿宋" w:hAnsi="仿宋" w:eastAsia="仿宋" w:cs="仿宋"/>
          <w:sz w:val="30"/>
          <w:szCs w:val="30"/>
        </w:rPr>
        <w:t>（83人 编号： 2018000776-2018000858）</w:t>
      </w:r>
      <w:bookmarkEnd w:id="1"/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李  健  李鑫浩  吴夙彤  李嘉兴  吴文璐  王玉轲  李恩木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田镇元  叶  晖  金一凡  王昕瑶  王俊锋  李  越  孙瑞子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黄鲲潼  王  硕  李  行  陈奕文  胡  爽  聂  瑞  王佳灵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赵  崴  唐  锐  康忠磊  崔孟鑫  肖玉涛  唐新盛  王珺琰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李书灏  王大鹏  曾元晟  王世栋  崔鸿洋  吴  泽  于程昊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韩  鹏  董诗德  国星昊  齐  萌  周昱霖  商春航  李振鑫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欧阳涛  袁立磊  邢阁书  吴文枞  宋世宇  李  媛  王  磊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张静悦  余方领  贾栋贤  董天雪  汤梅检  崔连超  王泽锋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宫  岑  韩文文  刘子裕  孙楮宜  纪佳楠  刘小婷  马鸿钰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黄俊翔  张贺楠  李帅帅  董  澍  张莹莹  汪文娟  程皓鸽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吴伟萍  姜  浩  朱明鑫  刘昊松  韩胜鹏  毕昌隆  许国栋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巩建乐  刘佩文  刘  畅  万思敏  谢子坤  张弛一克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7F79"/>
    <w:rsid w:val="48035BB1"/>
    <w:rsid w:val="4BC036AF"/>
    <w:rsid w:val="6C727F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2018-12-22T14:18:00Z</dcterms:created>
  <dc:creator>年1416025314</dc:creator>
  <cp:lastModifiedBy>年1416025314</cp:lastModifiedBy>
  <dcterms:modified xsi:type="dcterms:W3CDTF">2018-12-22T14:26:58Z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