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152" w:rsidRPr="00031FA1" w:rsidRDefault="007D1152" w:rsidP="00B76C47">
      <w:pPr>
        <w:jc w:val="center"/>
        <w:rPr>
          <w:rFonts w:ascii="黑体" w:eastAsia="黑体" w:hAnsi="黑体"/>
          <w:b/>
          <w:sz w:val="32"/>
          <w:szCs w:val="32"/>
        </w:rPr>
      </w:pPr>
      <w:r w:rsidRPr="00031FA1">
        <w:rPr>
          <w:rFonts w:ascii="黑体" w:eastAsia="黑体" w:hAnsi="黑体" w:hint="eastAsia"/>
          <w:b/>
          <w:sz w:val="32"/>
          <w:szCs w:val="32"/>
        </w:rPr>
        <w:t>材料科学与化学工程学院</w:t>
      </w:r>
    </w:p>
    <w:p w:rsidR="00883468" w:rsidRPr="00031FA1" w:rsidRDefault="00031FA1" w:rsidP="00B76C47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新闻宣传</w:t>
      </w:r>
      <w:r w:rsidR="00B76C47" w:rsidRPr="00031FA1">
        <w:rPr>
          <w:rFonts w:ascii="黑体" w:eastAsia="黑体" w:hAnsi="黑体" w:hint="eastAsia"/>
          <w:b/>
          <w:sz w:val="32"/>
          <w:szCs w:val="32"/>
        </w:rPr>
        <w:t>工作规章制度</w:t>
      </w:r>
    </w:p>
    <w:p w:rsidR="00B76C47" w:rsidRPr="00031FA1" w:rsidRDefault="007D1152" w:rsidP="007A691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31FA1">
        <w:rPr>
          <w:rFonts w:asciiTheme="minorEastAsia" w:hAnsiTheme="minorEastAsia" w:hint="eastAsia"/>
          <w:sz w:val="28"/>
          <w:szCs w:val="28"/>
        </w:rPr>
        <w:t>根据学校对新闻宣传工作的要求，</w:t>
      </w:r>
      <w:r w:rsidR="00B76C47" w:rsidRPr="00031FA1">
        <w:rPr>
          <w:rFonts w:asciiTheme="minorEastAsia" w:hAnsiTheme="minorEastAsia" w:hint="eastAsia"/>
          <w:sz w:val="28"/>
          <w:szCs w:val="28"/>
        </w:rPr>
        <w:t>为</w:t>
      </w:r>
      <w:r w:rsidRPr="00031FA1">
        <w:rPr>
          <w:rFonts w:asciiTheme="minorEastAsia" w:hAnsiTheme="minorEastAsia" w:hint="eastAsia"/>
          <w:sz w:val="28"/>
          <w:szCs w:val="28"/>
        </w:rPr>
        <w:t>了</w:t>
      </w:r>
      <w:r w:rsidR="00B76C47" w:rsidRPr="00031FA1">
        <w:rPr>
          <w:rFonts w:asciiTheme="minorEastAsia" w:hAnsiTheme="minorEastAsia" w:hint="eastAsia"/>
          <w:sz w:val="28"/>
          <w:szCs w:val="28"/>
        </w:rPr>
        <w:t>加强和规范</w:t>
      </w:r>
      <w:r w:rsidRPr="00031FA1">
        <w:rPr>
          <w:rFonts w:asciiTheme="minorEastAsia" w:hAnsiTheme="minorEastAsia" w:hint="eastAsia"/>
          <w:sz w:val="28"/>
          <w:szCs w:val="28"/>
        </w:rPr>
        <w:t>学院</w:t>
      </w:r>
      <w:r w:rsidR="00B76C47" w:rsidRPr="00031FA1">
        <w:rPr>
          <w:rFonts w:asciiTheme="minorEastAsia" w:hAnsiTheme="minorEastAsia" w:hint="eastAsia"/>
          <w:sz w:val="28"/>
          <w:szCs w:val="28"/>
        </w:rPr>
        <w:t>新闻宣传工作，确保新闻发布和新闻宣传内容的及时性、真实性和权威性，根据</w:t>
      </w:r>
      <w:r w:rsidR="00B76C47" w:rsidRPr="00031FA1">
        <w:rPr>
          <w:rFonts w:asciiTheme="minorEastAsia" w:hAnsiTheme="minorEastAsia"/>
          <w:sz w:val="28"/>
          <w:szCs w:val="28"/>
        </w:rPr>
        <w:t>工作需要，</w:t>
      </w:r>
      <w:r w:rsidR="00B76C47" w:rsidRPr="00031FA1">
        <w:rPr>
          <w:rFonts w:asciiTheme="minorEastAsia" w:hAnsiTheme="minorEastAsia" w:hint="eastAsia"/>
          <w:sz w:val="28"/>
          <w:szCs w:val="28"/>
        </w:rPr>
        <w:t>制定</w:t>
      </w:r>
      <w:r w:rsidRPr="00031FA1">
        <w:rPr>
          <w:rFonts w:asciiTheme="minorEastAsia" w:hAnsiTheme="minorEastAsia" w:hint="eastAsia"/>
          <w:sz w:val="28"/>
          <w:szCs w:val="28"/>
        </w:rPr>
        <w:t>学院新闻</w:t>
      </w:r>
      <w:r w:rsidR="00031FA1">
        <w:rPr>
          <w:rFonts w:asciiTheme="minorEastAsia" w:hAnsiTheme="minorEastAsia" w:hint="eastAsia"/>
          <w:sz w:val="28"/>
          <w:szCs w:val="28"/>
        </w:rPr>
        <w:t>宣传</w:t>
      </w:r>
      <w:r w:rsidR="00B76C47" w:rsidRPr="00031FA1">
        <w:rPr>
          <w:rFonts w:asciiTheme="minorEastAsia" w:hAnsiTheme="minorEastAsia"/>
          <w:sz w:val="28"/>
          <w:szCs w:val="28"/>
        </w:rPr>
        <w:t>工作规章制度。</w:t>
      </w:r>
    </w:p>
    <w:p w:rsidR="00B76C47" w:rsidRPr="007D1152" w:rsidRDefault="007D1152" w:rsidP="00031FA1">
      <w:pPr>
        <w:adjustRightInd w:val="0"/>
        <w:spacing w:beforeLines="50" w:before="156" w:line="360" w:lineRule="auto"/>
        <w:ind w:firstLineChars="200" w:firstLine="562"/>
        <w:textAlignment w:val="baseline"/>
        <w:rPr>
          <w:rFonts w:asciiTheme="minorEastAsia" w:hAnsiTheme="minorEastAsia"/>
          <w:b/>
          <w:kern w:val="0"/>
          <w:sz w:val="28"/>
          <w:szCs w:val="28"/>
        </w:rPr>
      </w:pPr>
      <w:r w:rsidRPr="007D1152">
        <w:rPr>
          <w:rFonts w:asciiTheme="minorEastAsia" w:hAnsiTheme="minorEastAsia" w:hint="eastAsia"/>
          <w:b/>
          <w:kern w:val="0"/>
          <w:sz w:val="28"/>
          <w:szCs w:val="28"/>
        </w:rPr>
        <w:t>一、</w:t>
      </w:r>
      <w:r w:rsidR="00B76C47" w:rsidRPr="007D1152">
        <w:rPr>
          <w:rFonts w:asciiTheme="minorEastAsia" w:hAnsiTheme="minorEastAsia" w:hint="eastAsia"/>
          <w:b/>
          <w:kern w:val="0"/>
          <w:sz w:val="28"/>
          <w:szCs w:val="28"/>
        </w:rPr>
        <w:t>总则</w:t>
      </w:r>
    </w:p>
    <w:p w:rsidR="00B44942" w:rsidRPr="007D1152" w:rsidRDefault="007D1152" w:rsidP="007A691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7D1152">
        <w:rPr>
          <w:rFonts w:asciiTheme="minorEastAsia" w:hAnsiTheme="minorEastAsia" w:hint="eastAsia"/>
          <w:sz w:val="28"/>
          <w:szCs w:val="28"/>
        </w:rPr>
        <w:t>新闻</w:t>
      </w:r>
      <w:r w:rsidR="00031FA1">
        <w:rPr>
          <w:rFonts w:asciiTheme="minorEastAsia" w:hAnsiTheme="minorEastAsia" w:hint="eastAsia"/>
          <w:sz w:val="28"/>
          <w:szCs w:val="28"/>
        </w:rPr>
        <w:t>宣传</w:t>
      </w:r>
      <w:r w:rsidR="00B44942" w:rsidRPr="007D1152">
        <w:rPr>
          <w:rFonts w:asciiTheme="minorEastAsia" w:hAnsiTheme="minorEastAsia"/>
          <w:sz w:val="28"/>
          <w:szCs w:val="28"/>
        </w:rPr>
        <w:t>是学</w:t>
      </w:r>
      <w:r w:rsidRPr="007D1152">
        <w:rPr>
          <w:rFonts w:asciiTheme="minorEastAsia" w:hAnsiTheme="minorEastAsia" w:hint="eastAsia"/>
          <w:sz w:val="28"/>
          <w:szCs w:val="28"/>
        </w:rPr>
        <w:t>院</w:t>
      </w:r>
      <w:r w:rsidR="00B44942" w:rsidRPr="007D1152">
        <w:rPr>
          <w:rFonts w:asciiTheme="minorEastAsia" w:hAnsiTheme="minorEastAsia"/>
          <w:sz w:val="28"/>
          <w:szCs w:val="28"/>
        </w:rPr>
        <w:t>对外</w:t>
      </w:r>
      <w:r w:rsidRPr="007D1152">
        <w:rPr>
          <w:rFonts w:asciiTheme="minorEastAsia" w:hAnsiTheme="minorEastAsia" w:hint="eastAsia"/>
          <w:sz w:val="28"/>
          <w:szCs w:val="28"/>
        </w:rPr>
        <w:t>、</w:t>
      </w:r>
      <w:r w:rsidR="00B44942" w:rsidRPr="007D1152">
        <w:rPr>
          <w:rFonts w:asciiTheme="minorEastAsia" w:hAnsiTheme="minorEastAsia"/>
          <w:sz w:val="28"/>
          <w:szCs w:val="28"/>
        </w:rPr>
        <w:t>对内宣传的</w:t>
      </w:r>
      <w:r w:rsidR="00B44942" w:rsidRPr="007D1152">
        <w:rPr>
          <w:rFonts w:asciiTheme="minorEastAsia" w:hAnsiTheme="minorEastAsia" w:hint="eastAsia"/>
          <w:sz w:val="28"/>
          <w:szCs w:val="28"/>
        </w:rPr>
        <w:t>重要</w:t>
      </w:r>
      <w:r w:rsidRPr="007D1152">
        <w:rPr>
          <w:rFonts w:asciiTheme="minorEastAsia" w:hAnsiTheme="minorEastAsia" w:hint="eastAsia"/>
          <w:sz w:val="28"/>
          <w:szCs w:val="28"/>
        </w:rPr>
        <w:t>窗口之一</w:t>
      </w:r>
      <w:r w:rsidR="00B44942" w:rsidRPr="007D1152">
        <w:rPr>
          <w:rFonts w:asciiTheme="minorEastAsia" w:hAnsiTheme="minorEastAsia"/>
          <w:sz w:val="28"/>
          <w:szCs w:val="28"/>
        </w:rPr>
        <w:t>，</w:t>
      </w:r>
      <w:r w:rsidRPr="007D1152">
        <w:rPr>
          <w:rFonts w:asciiTheme="minorEastAsia" w:hAnsiTheme="minorEastAsia" w:hint="eastAsia"/>
          <w:sz w:val="28"/>
          <w:szCs w:val="28"/>
        </w:rPr>
        <w:t>要</w:t>
      </w:r>
      <w:r w:rsidR="00B44942" w:rsidRPr="007D1152">
        <w:rPr>
          <w:rFonts w:asciiTheme="minorEastAsia" w:hAnsiTheme="minorEastAsia"/>
          <w:sz w:val="28"/>
          <w:szCs w:val="28"/>
        </w:rPr>
        <w:t>严格遵守</w:t>
      </w:r>
      <w:r w:rsidR="00187A82">
        <w:rPr>
          <w:rFonts w:asciiTheme="minorEastAsia" w:hAnsiTheme="minorEastAsia" w:hint="eastAsia"/>
          <w:sz w:val="28"/>
          <w:szCs w:val="28"/>
        </w:rPr>
        <w:t>国家和</w:t>
      </w:r>
      <w:r w:rsidR="00B44942" w:rsidRPr="007D1152">
        <w:rPr>
          <w:rFonts w:asciiTheme="minorEastAsia" w:hAnsiTheme="minorEastAsia"/>
          <w:sz w:val="28"/>
          <w:szCs w:val="28"/>
        </w:rPr>
        <w:t>学校新闻宣传工作</w:t>
      </w:r>
      <w:r w:rsidR="00187A82">
        <w:rPr>
          <w:rFonts w:asciiTheme="minorEastAsia" w:hAnsiTheme="minorEastAsia" w:hint="eastAsia"/>
          <w:sz w:val="28"/>
          <w:szCs w:val="28"/>
        </w:rPr>
        <w:t>的</w:t>
      </w:r>
      <w:r w:rsidR="00B44942" w:rsidRPr="007D1152">
        <w:rPr>
          <w:rFonts w:asciiTheme="minorEastAsia" w:hAnsiTheme="minorEastAsia" w:hint="eastAsia"/>
          <w:sz w:val="28"/>
          <w:szCs w:val="28"/>
        </w:rPr>
        <w:t>相关</w:t>
      </w:r>
      <w:r w:rsidR="00B44942" w:rsidRPr="007D1152">
        <w:rPr>
          <w:rFonts w:asciiTheme="minorEastAsia" w:hAnsiTheme="minorEastAsia"/>
          <w:sz w:val="28"/>
          <w:szCs w:val="28"/>
        </w:rPr>
        <w:t>规定</w:t>
      </w:r>
      <w:r w:rsidR="00187A82">
        <w:rPr>
          <w:rFonts w:asciiTheme="minorEastAsia" w:hAnsiTheme="minorEastAsia" w:hint="eastAsia"/>
          <w:sz w:val="28"/>
          <w:szCs w:val="28"/>
        </w:rPr>
        <w:t>和要求</w:t>
      </w:r>
      <w:r w:rsidR="00B44942" w:rsidRPr="007D1152">
        <w:rPr>
          <w:rFonts w:asciiTheme="minorEastAsia" w:hAnsiTheme="minorEastAsia"/>
          <w:sz w:val="28"/>
          <w:szCs w:val="28"/>
        </w:rPr>
        <w:t>。</w:t>
      </w:r>
    </w:p>
    <w:p w:rsidR="00B44942" w:rsidRPr="007D1152" w:rsidRDefault="00B44942" w:rsidP="007A691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7D1152">
        <w:rPr>
          <w:rFonts w:asciiTheme="minorEastAsia" w:hAnsiTheme="minorEastAsia" w:hint="eastAsia"/>
          <w:sz w:val="28"/>
          <w:szCs w:val="28"/>
        </w:rPr>
        <w:t>以马克思主义新闻观为统领：以科学的理论武装人，以正确的舆论引导人，以高尚的精神塑造人，以优秀的作品鼓舞人。</w:t>
      </w:r>
    </w:p>
    <w:p w:rsidR="00AF1697" w:rsidRDefault="007D1152" w:rsidP="00031FA1">
      <w:pPr>
        <w:adjustRightInd w:val="0"/>
        <w:spacing w:beforeLines="50" w:before="156" w:line="360" w:lineRule="auto"/>
        <w:ind w:firstLineChars="200" w:firstLine="562"/>
        <w:textAlignment w:val="baseline"/>
        <w:rPr>
          <w:rFonts w:ascii="宋体" w:eastAsia="宋体" w:hAnsi="宋体"/>
          <w:b/>
          <w:kern w:val="0"/>
          <w:sz w:val="28"/>
          <w:szCs w:val="28"/>
        </w:rPr>
      </w:pPr>
      <w:r w:rsidRPr="007D1152">
        <w:rPr>
          <w:rFonts w:ascii="宋体" w:eastAsia="宋体" w:hAnsi="宋体" w:hint="eastAsia"/>
          <w:b/>
          <w:kern w:val="0"/>
          <w:sz w:val="28"/>
          <w:szCs w:val="28"/>
        </w:rPr>
        <w:t>二、</w:t>
      </w:r>
      <w:r w:rsidR="00031FA1">
        <w:rPr>
          <w:rFonts w:ascii="宋体" w:eastAsia="宋体" w:hAnsi="宋体" w:hint="eastAsia"/>
          <w:b/>
          <w:kern w:val="0"/>
          <w:sz w:val="28"/>
          <w:szCs w:val="28"/>
        </w:rPr>
        <w:t>新闻宣传工作的</w:t>
      </w:r>
      <w:r>
        <w:rPr>
          <w:rFonts w:ascii="宋体" w:eastAsia="宋体" w:hAnsi="宋体" w:hint="eastAsia"/>
          <w:b/>
          <w:kern w:val="0"/>
          <w:sz w:val="28"/>
          <w:szCs w:val="28"/>
        </w:rPr>
        <w:t>责任分工</w:t>
      </w:r>
    </w:p>
    <w:p w:rsidR="007D1152" w:rsidRDefault="007D1152" w:rsidP="007D1152">
      <w:pPr>
        <w:adjustRightInd w:val="0"/>
        <w:spacing w:beforeLines="50" w:before="156" w:line="360" w:lineRule="auto"/>
        <w:ind w:firstLineChars="200" w:firstLine="560"/>
        <w:textAlignment w:val="baseline"/>
        <w:rPr>
          <w:rFonts w:ascii="宋体" w:eastAsia="宋体" w:hAnsi="宋体"/>
          <w:sz w:val="28"/>
          <w:szCs w:val="28"/>
        </w:rPr>
      </w:pPr>
      <w:r w:rsidRPr="007D1152">
        <w:rPr>
          <w:rFonts w:ascii="宋体" w:eastAsia="宋体" w:hAnsi="宋体" w:hint="eastAsia"/>
          <w:sz w:val="28"/>
          <w:szCs w:val="28"/>
        </w:rPr>
        <w:t>根据“谁主管谁负责、谁运营谁负责、谁使用谁负责”的原则，学院党委书记为</w:t>
      </w:r>
      <w:r w:rsidR="00031FA1">
        <w:rPr>
          <w:rFonts w:ascii="宋体" w:eastAsia="宋体" w:hAnsi="宋体" w:hint="eastAsia"/>
          <w:sz w:val="28"/>
          <w:szCs w:val="28"/>
        </w:rPr>
        <w:t>新闻宣传工作</w:t>
      </w:r>
      <w:r w:rsidRPr="007D1152">
        <w:rPr>
          <w:rFonts w:ascii="宋体" w:eastAsia="宋体" w:hAnsi="宋体" w:hint="eastAsia"/>
          <w:sz w:val="28"/>
          <w:szCs w:val="28"/>
        </w:rPr>
        <w:t>的第一责任人，主要负责信息发布的保密审批；学院行政副院长为学院</w:t>
      </w:r>
      <w:r w:rsidR="00031FA1">
        <w:rPr>
          <w:rFonts w:ascii="宋体" w:eastAsia="宋体" w:hAnsi="宋体" w:hint="eastAsia"/>
          <w:sz w:val="28"/>
          <w:szCs w:val="28"/>
        </w:rPr>
        <w:t>行政宣传工作的</w:t>
      </w:r>
      <w:r w:rsidRPr="007D1152">
        <w:rPr>
          <w:rFonts w:ascii="宋体" w:eastAsia="宋体" w:hAnsi="宋体" w:hint="eastAsia"/>
          <w:sz w:val="28"/>
          <w:szCs w:val="28"/>
        </w:rPr>
        <w:t>直接责任人，主要负责学院</w:t>
      </w:r>
      <w:r w:rsidR="00031FA1">
        <w:rPr>
          <w:rFonts w:ascii="宋体" w:eastAsia="宋体" w:hAnsi="宋体" w:hint="eastAsia"/>
          <w:sz w:val="28"/>
          <w:szCs w:val="28"/>
        </w:rPr>
        <w:t>行政</w:t>
      </w:r>
      <w:r w:rsidRPr="007D1152">
        <w:rPr>
          <w:rFonts w:ascii="宋体" w:eastAsia="宋体" w:hAnsi="宋体" w:hint="eastAsia"/>
          <w:sz w:val="28"/>
          <w:szCs w:val="28"/>
        </w:rPr>
        <w:t>信息发布的审批和管理；学院党委副书记为学院</w:t>
      </w:r>
      <w:r w:rsidR="00031FA1">
        <w:rPr>
          <w:rFonts w:ascii="宋体" w:eastAsia="宋体" w:hAnsi="宋体" w:hint="eastAsia"/>
          <w:sz w:val="28"/>
          <w:szCs w:val="28"/>
        </w:rPr>
        <w:t>学生宣传工作</w:t>
      </w:r>
      <w:r w:rsidRPr="007D1152">
        <w:rPr>
          <w:rFonts w:ascii="宋体" w:eastAsia="宋体" w:hAnsi="宋体" w:hint="eastAsia"/>
          <w:sz w:val="28"/>
          <w:szCs w:val="28"/>
        </w:rPr>
        <w:t>的直接责任人，</w:t>
      </w:r>
      <w:r w:rsidR="00031FA1">
        <w:rPr>
          <w:rFonts w:ascii="宋体" w:eastAsia="宋体" w:hAnsi="宋体" w:hint="eastAsia"/>
          <w:sz w:val="28"/>
          <w:szCs w:val="28"/>
        </w:rPr>
        <w:t>主要</w:t>
      </w:r>
      <w:r w:rsidRPr="007D1152">
        <w:rPr>
          <w:rFonts w:ascii="宋体" w:eastAsia="宋体" w:hAnsi="宋体" w:hint="eastAsia"/>
          <w:sz w:val="28"/>
          <w:szCs w:val="28"/>
        </w:rPr>
        <w:t>负责</w:t>
      </w:r>
      <w:r w:rsidR="00031FA1">
        <w:rPr>
          <w:rFonts w:ascii="宋体" w:eastAsia="宋体" w:hAnsi="宋体" w:hint="eastAsia"/>
          <w:sz w:val="28"/>
          <w:szCs w:val="28"/>
        </w:rPr>
        <w:t>学生工作</w:t>
      </w:r>
      <w:r w:rsidRPr="007D1152">
        <w:rPr>
          <w:rFonts w:ascii="宋体" w:eastAsia="宋体" w:hAnsi="宋体" w:hint="eastAsia"/>
          <w:sz w:val="28"/>
          <w:szCs w:val="28"/>
        </w:rPr>
        <w:t>信息发布的审批和管理</w:t>
      </w:r>
      <w:r w:rsidR="00031FA1">
        <w:rPr>
          <w:rFonts w:ascii="宋体" w:eastAsia="宋体" w:hAnsi="宋体" w:hint="eastAsia"/>
          <w:sz w:val="28"/>
          <w:szCs w:val="28"/>
        </w:rPr>
        <w:t>；学院教学副院长是学院教学宣传工作的直接责任人，主要负责教学工作信息发布的审批和管理；学院科研副院长是学院科研宣传工作的直接责任人，主要负责科研工作信息发布的审批和管理</w:t>
      </w:r>
      <w:r w:rsidR="00311DBD">
        <w:rPr>
          <w:rFonts w:ascii="宋体" w:eastAsia="宋体" w:hAnsi="宋体" w:hint="eastAsia"/>
          <w:sz w:val="28"/>
          <w:szCs w:val="28"/>
        </w:rPr>
        <w:t>。</w:t>
      </w:r>
    </w:p>
    <w:p w:rsidR="00031FA1" w:rsidRPr="00031FA1" w:rsidRDefault="00031FA1" w:rsidP="007D1152">
      <w:pPr>
        <w:adjustRightInd w:val="0"/>
        <w:spacing w:beforeLines="50" w:before="156" w:line="360" w:lineRule="auto"/>
        <w:ind w:firstLineChars="200" w:firstLine="562"/>
        <w:textAlignment w:val="baseline"/>
        <w:rPr>
          <w:rFonts w:ascii="宋体" w:eastAsia="宋体" w:hAnsi="宋体"/>
          <w:b/>
          <w:sz w:val="28"/>
          <w:szCs w:val="28"/>
        </w:rPr>
      </w:pPr>
      <w:r w:rsidRPr="00031FA1">
        <w:rPr>
          <w:rFonts w:ascii="宋体" w:eastAsia="宋体" w:hAnsi="宋体" w:hint="eastAsia"/>
          <w:b/>
          <w:sz w:val="28"/>
          <w:szCs w:val="28"/>
        </w:rPr>
        <w:t>三、工作要求</w:t>
      </w:r>
    </w:p>
    <w:p w:rsidR="00ED12CB" w:rsidRPr="00F54491" w:rsidRDefault="00031FA1" w:rsidP="007A691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54491">
        <w:rPr>
          <w:rFonts w:asciiTheme="minorEastAsia" w:hAnsiTheme="minorEastAsia"/>
          <w:sz w:val="28"/>
          <w:szCs w:val="28"/>
        </w:rPr>
        <w:t>1.</w:t>
      </w:r>
      <w:r w:rsidR="00ED12CB" w:rsidRPr="00F54491">
        <w:rPr>
          <w:rFonts w:asciiTheme="minorEastAsia" w:hAnsiTheme="minorEastAsia" w:hint="eastAsia"/>
          <w:sz w:val="28"/>
          <w:szCs w:val="28"/>
        </w:rPr>
        <w:t>新闻网新闻要做到及时更新，以保证新闻的时效性。</w:t>
      </w:r>
    </w:p>
    <w:p w:rsidR="00ED12CB" w:rsidRPr="00F54491" w:rsidRDefault="00031FA1" w:rsidP="007A691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54491">
        <w:rPr>
          <w:rFonts w:asciiTheme="minorEastAsia" w:hAnsiTheme="minorEastAsia"/>
          <w:sz w:val="28"/>
          <w:szCs w:val="28"/>
        </w:rPr>
        <w:lastRenderedPageBreak/>
        <w:t>2.</w:t>
      </w:r>
      <w:r w:rsidR="00187A82">
        <w:rPr>
          <w:rFonts w:asciiTheme="minorEastAsia" w:hAnsiTheme="minorEastAsia" w:hint="eastAsia"/>
          <w:sz w:val="28"/>
          <w:szCs w:val="28"/>
        </w:rPr>
        <w:t>各版块</w:t>
      </w:r>
      <w:r w:rsidRPr="00F54491">
        <w:rPr>
          <w:rFonts w:asciiTheme="minorEastAsia" w:hAnsiTheme="minorEastAsia" w:hint="eastAsia"/>
          <w:sz w:val="28"/>
          <w:szCs w:val="28"/>
        </w:rPr>
        <w:t>宣传工作的直接责任人</w:t>
      </w:r>
      <w:r w:rsidR="00ED12CB" w:rsidRPr="00F54491">
        <w:rPr>
          <w:rFonts w:asciiTheme="minorEastAsia" w:hAnsiTheme="minorEastAsia" w:hint="eastAsia"/>
          <w:sz w:val="28"/>
          <w:szCs w:val="28"/>
        </w:rPr>
        <w:t>要加强网上新闻宣传的管理，严守党的宣传工作纪律和国家网络管理的有关规定，任何个人不得擅自发布新闻，确保网络新闻宣传工作的规范运行。</w:t>
      </w:r>
    </w:p>
    <w:p w:rsidR="001D3238" w:rsidRDefault="00F54491" w:rsidP="00F54491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54491">
        <w:rPr>
          <w:rFonts w:asciiTheme="minorEastAsia" w:hAnsiTheme="minorEastAsia"/>
          <w:sz w:val="28"/>
          <w:szCs w:val="28"/>
        </w:rPr>
        <w:t>3.</w:t>
      </w:r>
      <w:r w:rsidR="001D3238" w:rsidRPr="00F54491">
        <w:rPr>
          <w:rFonts w:asciiTheme="minorEastAsia" w:hAnsiTheme="minorEastAsia" w:hint="eastAsia"/>
          <w:sz w:val="28"/>
          <w:szCs w:val="28"/>
        </w:rPr>
        <w:t>遵守宪法和国家各项法律规则，严格遵守学校保密工作要求，保守国家和学校秘密。</w:t>
      </w:r>
    </w:p>
    <w:p w:rsidR="007B0482" w:rsidRPr="00F54491" w:rsidRDefault="007B0482" w:rsidP="00F54491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各媒体负责人要</w:t>
      </w:r>
      <w:r w:rsidRPr="007B0482">
        <w:rPr>
          <w:rFonts w:asciiTheme="minorEastAsia" w:hAnsiTheme="minorEastAsia" w:hint="eastAsia"/>
          <w:sz w:val="28"/>
          <w:szCs w:val="28"/>
        </w:rPr>
        <w:t>做好媒体平台的舆情日常监测与收集，加强意识形态风险点的源头防治，定期排查，实行“一月一报”，</w:t>
      </w:r>
      <w:r w:rsidR="000D6626">
        <w:rPr>
          <w:rFonts w:asciiTheme="minorEastAsia" w:hAnsiTheme="minorEastAsia" w:hint="eastAsia"/>
          <w:sz w:val="28"/>
          <w:szCs w:val="28"/>
        </w:rPr>
        <w:t>学院会</w:t>
      </w:r>
      <w:r w:rsidRPr="007B0482">
        <w:rPr>
          <w:rFonts w:asciiTheme="minorEastAsia" w:hAnsiTheme="minorEastAsia" w:hint="eastAsia"/>
          <w:sz w:val="28"/>
          <w:szCs w:val="28"/>
        </w:rPr>
        <w:t>将每月所属范围内可能会引发的网络舆情风险点报送党委宣传部。</w:t>
      </w:r>
      <w:r w:rsidRPr="00B3153F">
        <w:rPr>
          <w:rFonts w:ascii="宋体" w:eastAsia="宋体" w:hAnsi="宋体" w:hint="eastAsia"/>
          <w:sz w:val="28"/>
          <w:szCs w:val="28"/>
        </w:rPr>
        <w:t>在涉及学校突发事件危机应对时，要按照学校统一部署、统一口径发布信息。各新媒体平台对已发布的不当信息要及时处理，如平台出现损害国家、社会、学校声誉等不良信息，须第一时间进行处置，</w:t>
      </w:r>
      <w:r w:rsidR="000D6626">
        <w:rPr>
          <w:rFonts w:ascii="宋体" w:eastAsia="宋体" w:hAnsi="宋体" w:hint="eastAsia"/>
          <w:sz w:val="28"/>
          <w:szCs w:val="28"/>
        </w:rPr>
        <w:t>必要时需</w:t>
      </w:r>
      <w:r w:rsidRPr="00B3153F">
        <w:rPr>
          <w:rFonts w:ascii="宋体" w:eastAsia="宋体" w:hAnsi="宋体" w:hint="eastAsia"/>
          <w:sz w:val="28"/>
          <w:szCs w:val="28"/>
        </w:rPr>
        <w:t>及时向校党委宣传部报告。</w:t>
      </w:r>
    </w:p>
    <w:p w:rsidR="007A33B0" w:rsidRPr="00F54491" w:rsidRDefault="007B0482" w:rsidP="007A691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</w:t>
      </w:r>
      <w:r w:rsidR="00F54491" w:rsidRPr="00F54491">
        <w:rPr>
          <w:rFonts w:asciiTheme="minorEastAsia" w:hAnsiTheme="minorEastAsia"/>
          <w:sz w:val="28"/>
          <w:szCs w:val="28"/>
        </w:rPr>
        <w:t>.</w:t>
      </w:r>
      <w:r w:rsidR="00F54491" w:rsidRPr="00F54491">
        <w:rPr>
          <w:rFonts w:asciiTheme="minorEastAsia" w:hAnsiTheme="minorEastAsia" w:hint="eastAsia"/>
          <w:sz w:val="28"/>
          <w:szCs w:val="28"/>
        </w:rPr>
        <w:t>各部门通过</w:t>
      </w:r>
      <w:r w:rsidR="007A33B0" w:rsidRPr="00F54491">
        <w:rPr>
          <w:rFonts w:asciiTheme="minorEastAsia" w:hAnsiTheme="minorEastAsia"/>
          <w:sz w:val="28"/>
          <w:szCs w:val="28"/>
        </w:rPr>
        <w:t>邮箱</w:t>
      </w:r>
      <w:r w:rsidR="00F54491" w:rsidRPr="00F54491">
        <w:rPr>
          <w:rFonts w:asciiTheme="minorEastAsia" w:hAnsiTheme="minorEastAsia" w:hint="eastAsia"/>
          <w:sz w:val="28"/>
          <w:szCs w:val="28"/>
        </w:rPr>
        <w:t>投稿</w:t>
      </w:r>
      <w:r w:rsidR="007A33B0" w:rsidRPr="00F54491">
        <w:rPr>
          <w:rFonts w:asciiTheme="minorEastAsia" w:hAnsiTheme="minorEastAsia"/>
          <w:sz w:val="28"/>
          <w:szCs w:val="28"/>
        </w:rPr>
        <w:t>或网站后台上传</w:t>
      </w:r>
      <w:r w:rsidR="00F54491" w:rsidRPr="00F54491">
        <w:rPr>
          <w:rFonts w:asciiTheme="minorEastAsia" w:hAnsiTheme="minorEastAsia" w:hint="eastAsia"/>
          <w:sz w:val="28"/>
          <w:szCs w:val="28"/>
        </w:rPr>
        <w:t>的</w:t>
      </w:r>
      <w:r w:rsidR="007A33B0" w:rsidRPr="00F54491">
        <w:rPr>
          <w:rFonts w:asciiTheme="minorEastAsia" w:hAnsiTheme="minorEastAsia"/>
          <w:sz w:val="28"/>
          <w:szCs w:val="28"/>
        </w:rPr>
        <w:t>新闻</w:t>
      </w:r>
      <w:r w:rsidR="007A33B0" w:rsidRPr="00F54491">
        <w:rPr>
          <w:rFonts w:asciiTheme="minorEastAsia" w:hAnsiTheme="minorEastAsia" w:hint="eastAsia"/>
          <w:sz w:val="28"/>
          <w:szCs w:val="28"/>
        </w:rPr>
        <w:t>，</w:t>
      </w:r>
      <w:r w:rsidR="00F54491" w:rsidRPr="00F54491">
        <w:rPr>
          <w:rFonts w:asciiTheme="minorEastAsia" w:hAnsiTheme="minorEastAsia" w:hint="eastAsia"/>
          <w:sz w:val="28"/>
          <w:szCs w:val="28"/>
        </w:rPr>
        <w:t>要</w:t>
      </w:r>
      <w:r w:rsidR="007A33B0" w:rsidRPr="00F54491">
        <w:rPr>
          <w:rFonts w:asciiTheme="minorEastAsia" w:hAnsiTheme="minorEastAsia"/>
          <w:sz w:val="28"/>
          <w:szCs w:val="28"/>
        </w:rPr>
        <w:t>保证每一篇上传的新闻都经过</w:t>
      </w:r>
      <w:r w:rsidR="00F54491" w:rsidRPr="00F54491">
        <w:rPr>
          <w:rFonts w:asciiTheme="minorEastAsia" w:hAnsiTheme="minorEastAsia" w:hint="eastAsia"/>
          <w:sz w:val="28"/>
          <w:szCs w:val="28"/>
        </w:rPr>
        <w:t>相应直接责任人</w:t>
      </w:r>
      <w:r w:rsidR="007A33B0" w:rsidRPr="00F54491">
        <w:rPr>
          <w:rFonts w:asciiTheme="minorEastAsia" w:hAnsiTheme="minorEastAsia"/>
          <w:sz w:val="28"/>
          <w:szCs w:val="28"/>
        </w:rPr>
        <w:t>的审核；</w:t>
      </w:r>
    </w:p>
    <w:p w:rsidR="007A33B0" w:rsidRPr="00F54491" w:rsidRDefault="007B0482" w:rsidP="007A691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6</w:t>
      </w:r>
      <w:r w:rsidR="00F54491" w:rsidRPr="00F54491">
        <w:rPr>
          <w:rFonts w:asciiTheme="minorEastAsia" w:hAnsiTheme="minorEastAsia"/>
          <w:sz w:val="28"/>
          <w:szCs w:val="28"/>
        </w:rPr>
        <w:t>.</w:t>
      </w:r>
      <w:r w:rsidR="007A33B0" w:rsidRPr="00F54491">
        <w:rPr>
          <w:rFonts w:asciiTheme="minorEastAsia" w:hAnsiTheme="minorEastAsia" w:hint="eastAsia"/>
          <w:sz w:val="28"/>
          <w:szCs w:val="28"/>
        </w:rPr>
        <w:t>对</w:t>
      </w:r>
      <w:r w:rsidR="007A33B0" w:rsidRPr="00F54491">
        <w:rPr>
          <w:rFonts w:asciiTheme="minorEastAsia" w:hAnsiTheme="minorEastAsia"/>
          <w:sz w:val="28"/>
          <w:szCs w:val="28"/>
        </w:rPr>
        <w:t>新闻网</w:t>
      </w:r>
      <w:r w:rsidR="007A33B0" w:rsidRPr="00F54491">
        <w:rPr>
          <w:rFonts w:asciiTheme="minorEastAsia" w:hAnsiTheme="minorEastAsia" w:hint="eastAsia"/>
          <w:sz w:val="28"/>
          <w:szCs w:val="28"/>
        </w:rPr>
        <w:t>后台</w:t>
      </w:r>
      <w:r w:rsidR="007A33B0" w:rsidRPr="00F54491">
        <w:rPr>
          <w:rFonts w:asciiTheme="minorEastAsia" w:hAnsiTheme="minorEastAsia"/>
          <w:sz w:val="28"/>
          <w:szCs w:val="28"/>
        </w:rPr>
        <w:t>上传新闻的账号和密码</w:t>
      </w:r>
      <w:r w:rsidR="007A33B0" w:rsidRPr="00F54491">
        <w:rPr>
          <w:rFonts w:asciiTheme="minorEastAsia" w:hAnsiTheme="minorEastAsia" w:hint="eastAsia"/>
          <w:sz w:val="28"/>
          <w:szCs w:val="28"/>
        </w:rPr>
        <w:t>负责</w:t>
      </w:r>
      <w:r w:rsidR="007A33B0" w:rsidRPr="00F54491">
        <w:rPr>
          <w:rFonts w:asciiTheme="minorEastAsia" w:hAnsiTheme="minorEastAsia"/>
          <w:sz w:val="28"/>
          <w:szCs w:val="28"/>
        </w:rPr>
        <w:t>，</w:t>
      </w:r>
      <w:r w:rsidR="007A33B0" w:rsidRPr="00F54491">
        <w:rPr>
          <w:rFonts w:asciiTheme="minorEastAsia" w:hAnsiTheme="minorEastAsia" w:hint="eastAsia"/>
          <w:sz w:val="28"/>
          <w:szCs w:val="28"/>
        </w:rPr>
        <w:t>不能</w:t>
      </w:r>
      <w:r w:rsidR="007A33B0" w:rsidRPr="00F54491">
        <w:rPr>
          <w:rFonts w:asciiTheme="minorEastAsia" w:hAnsiTheme="minorEastAsia"/>
          <w:sz w:val="28"/>
          <w:szCs w:val="28"/>
        </w:rPr>
        <w:t>将账号和密码随意泄露他人；</w:t>
      </w:r>
    </w:p>
    <w:p w:rsidR="00F54491" w:rsidRPr="00F54491" w:rsidRDefault="007B0482" w:rsidP="007A691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7</w:t>
      </w:r>
      <w:r w:rsidR="00F54491" w:rsidRPr="00F54491">
        <w:rPr>
          <w:rFonts w:asciiTheme="minorEastAsia" w:hAnsiTheme="minorEastAsia"/>
          <w:sz w:val="28"/>
          <w:szCs w:val="28"/>
        </w:rPr>
        <w:t>.</w:t>
      </w:r>
      <w:r w:rsidR="00F54491" w:rsidRPr="00F54491">
        <w:rPr>
          <w:rFonts w:asciiTheme="minorEastAsia" w:hAnsiTheme="minorEastAsia" w:hint="eastAsia"/>
          <w:sz w:val="28"/>
          <w:szCs w:val="28"/>
        </w:rPr>
        <w:t>每一篇上传或向学校投稿的稿件都要</w:t>
      </w:r>
      <w:r w:rsidR="00F54491" w:rsidRPr="00F54491">
        <w:rPr>
          <w:rFonts w:asciiTheme="minorEastAsia" w:hAnsiTheme="minorEastAsia"/>
          <w:sz w:val="28"/>
          <w:szCs w:val="28"/>
        </w:rPr>
        <w:t>进行保密审查，</w:t>
      </w:r>
      <w:r w:rsidR="00F54491" w:rsidRPr="00F54491">
        <w:rPr>
          <w:rFonts w:asciiTheme="minorEastAsia" w:hAnsiTheme="minorEastAsia" w:hint="eastAsia"/>
          <w:sz w:val="28"/>
          <w:szCs w:val="28"/>
        </w:rPr>
        <w:t>由学院党委书记</w:t>
      </w:r>
      <w:r w:rsidR="00F54491" w:rsidRPr="00F54491">
        <w:rPr>
          <w:rFonts w:asciiTheme="minorEastAsia" w:hAnsiTheme="minorEastAsia"/>
          <w:sz w:val="28"/>
          <w:szCs w:val="28"/>
        </w:rPr>
        <w:t>行</w:t>
      </w:r>
      <w:r w:rsidR="00F54491" w:rsidRPr="00F54491">
        <w:rPr>
          <w:rFonts w:asciiTheme="minorEastAsia" w:hAnsiTheme="minorEastAsia" w:hint="eastAsia"/>
          <w:sz w:val="28"/>
          <w:szCs w:val="28"/>
        </w:rPr>
        <w:t>脱密</w:t>
      </w:r>
      <w:r w:rsidR="00F54491" w:rsidRPr="00F54491">
        <w:rPr>
          <w:rFonts w:asciiTheme="minorEastAsia" w:hAnsiTheme="minorEastAsia"/>
          <w:sz w:val="28"/>
          <w:szCs w:val="28"/>
        </w:rPr>
        <w:t>审查，</w:t>
      </w:r>
      <w:r w:rsidR="00F54491" w:rsidRPr="00F54491">
        <w:rPr>
          <w:rFonts w:asciiTheme="minorEastAsia" w:hAnsiTheme="minorEastAsia" w:hint="eastAsia"/>
          <w:sz w:val="28"/>
          <w:szCs w:val="28"/>
        </w:rPr>
        <w:t>并</w:t>
      </w:r>
      <w:r w:rsidR="00F54491" w:rsidRPr="00F54491">
        <w:rPr>
          <w:rFonts w:asciiTheme="minorEastAsia" w:hAnsiTheme="minorEastAsia"/>
          <w:sz w:val="28"/>
          <w:szCs w:val="28"/>
        </w:rPr>
        <w:t>在脱密审查表格上签字</w:t>
      </w:r>
      <w:r w:rsidR="00F54491" w:rsidRPr="00F54491">
        <w:rPr>
          <w:rFonts w:asciiTheme="minorEastAsia" w:hAnsiTheme="minorEastAsia" w:hint="eastAsia"/>
          <w:sz w:val="28"/>
          <w:szCs w:val="28"/>
        </w:rPr>
        <w:t>。</w:t>
      </w:r>
    </w:p>
    <w:p w:rsidR="00F54491" w:rsidRPr="00F54491" w:rsidRDefault="00F54491" w:rsidP="007A6913">
      <w:pPr>
        <w:spacing w:line="360" w:lineRule="auto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F54491">
        <w:rPr>
          <w:rFonts w:asciiTheme="minorEastAsia" w:hAnsiTheme="minorEastAsia" w:hint="eastAsia"/>
          <w:b/>
          <w:sz w:val="28"/>
          <w:szCs w:val="28"/>
        </w:rPr>
        <w:t>四、信息发布及向学校新闻媒体供稿工作流程</w:t>
      </w:r>
      <w:r>
        <w:rPr>
          <w:rFonts w:asciiTheme="minorEastAsia" w:hAnsiTheme="minorEastAsia" w:hint="eastAsia"/>
          <w:b/>
          <w:sz w:val="28"/>
          <w:szCs w:val="28"/>
        </w:rPr>
        <w:t>（见附件）</w:t>
      </w:r>
    </w:p>
    <w:p w:rsidR="007F61E0" w:rsidRPr="00F54491" w:rsidRDefault="007F61E0" w:rsidP="00526EC7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p w:rsidR="00B76C47" w:rsidRDefault="009077AD" w:rsidP="00785936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sz w:val="28"/>
          <w:szCs w:val="28"/>
        </w:rPr>
        <w:t>材料科学与化学工程学院</w:t>
      </w:r>
    </w:p>
    <w:p w:rsidR="009077AD" w:rsidRDefault="009077AD" w:rsidP="00785936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                           2017</w:t>
      </w:r>
      <w:r>
        <w:rPr>
          <w:rFonts w:asciiTheme="minorEastAsia" w:hAnsiTheme="minorEastAsia" w:hint="eastAsia"/>
          <w:sz w:val="28"/>
          <w:szCs w:val="28"/>
        </w:rPr>
        <w:t>年1</w:t>
      </w:r>
      <w:r>
        <w:rPr>
          <w:rFonts w:asciiTheme="minorEastAsia" w:hAnsiTheme="minorEastAsia"/>
          <w:sz w:val="28"/>
          <w:szCs w:val="28"/>
        </w:rPr>
        <w:t>0</w:t>
      </w:r>
      <w:r>
        <w:rPr>
          <w:rFonts w:asciiTheme="minorEastAsia" w:hAnsiTheme="minorEastAsia" w:hint="eastAsia"/>
          <w:sz w:val="28"/>
          <w:szCs w:val="28"/>
        </w:rPr>
        <w:t>月</w:t>
      </w:r>
    </w:p>
    <w:p w:rsidR="008379C8" w:rsidRPr="00181F85" w:rsidRDefault="00181F85" w:rsidP="008379C8">
      <w:pPr>
        <w:rPr>
          <w:rFonts w:asciiTheme="minorEastAsia" w:hAnsiTheme="minorEastAsia"/>
          <w:sz w:val="28"/>
          <w:szCs w:val="28"/>
        </w:rPr>
      </w:pPr>
      <w:r w:rsidRPr="00181F85">
        <w:rPr>
          <w:rFonts w:asciiTheme="minorEastAsia" w:hAnsiTheme="minorEastAsia" w:hint="eastAsia"/>
          <w:sz w:val="28"/>
          <w:szCs w:val="28"/>
        </w:rPr>
        <w:lastRenderedPageBreak/>
        <w:t>附件</w:t>
      </w:r>
      <w:r w:rsidR="00D83C51">
        <w:rPr>
          <w:rFonts w:asciiTheme="minorEastAsia" w:hAnsiTheme="minorEastAsia" w:hint="eastAsia"/>
          <w:sz w:val="28"/>
          <w:szCs w:val="28"/>
        </w:rPr>
        <w:t>1</w:t>
      </w:r>
      <w:r w:rsidRPr="00181F85">
        <w:rPr>
          <w:rFonts w:asciiTheme="minorEastAsia" w:hAnsiTheme="minorEastAsia" w:hint="eastAsia"/>
          <w:sz w:val="28"/>
          <w:szCs w:val="28"/>
        </w:rPr>
        <w:t>：</w:t>
      </w:r>
      <w:r w:rsidR="008379C8" w:rsidRPr="00181F85">
        <w:rPr>
          <w:rFonts w:asciiTheme="minorEastAsia" w:hAnsiTheme="minorEastAsia" w:hint="eastAsia"/>
          <w:sz w:val="28"/>
          <w:szCs w:val="28"/>
        </w:rPr>
        <w:t>材化学院信息发布及向学校供稿工作流程</w:t>
      </w:r>
    </w:p>
    <w:p w:rsidR="008379C8" w:rsidRPr="00181F85" w:rsidRDefault="008379C8" w:rsidP="008379C8">
      <w:pPr>
        <w:rPr>
          <w:rFonts w:asciiTheme="minorEastAsia" w:hAnsiTheme="minorEastAsia"/>
          <w:sz w:val="28"/>
          <w:szCs w:val="28"/>
        </w:rPr>
      </w:pPr>
      <w:r w:rsidRPr="00181F85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c">
            <w:drawing>
              <wp:inline distT="0" distB="0" distL="0" distR="0" wp14:anchorId="7E80ADD8" wp14:editId="299A2F35">
                <wp:extent cx="5276850" cy="7934325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6" name="文本框 4"/>
                        <wps:cNvSpPr txBox="1"/>
                        <wps:spPr>
                          <a:xfrm>
                            <a:off x="187575" y="5546081"/>
                            <a:ext cx="858225" cy="7550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4"/>
                        <wps:cNvSpPr txBox="1"/>
                        <wps:spPr>
                          <a:xfrm>
                            <a:off x="1955441" y="1764680"/>
                            <a:ext cx="1692634" cy="473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both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hint="eastAsia"/>
                                  <w:b/>
                                </w:rPr>
                                <w:t>填写</w:t>
                              </w:r>
                              <w:r>
                                <w:rPr>
                                  <w:rFonts w:ascii="黑体" w:eastAsia="黑体" w:hAnsi="黑体" w:hint="eastAsia"/>
                                  <w:b/>
                                </w:rPr>
                                <w:t>《基层单位供稿审批登记表》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文本框 2"/>
                        <wps:cNvSpPr txBox="1"/>
                        <wps:spPr>
                          <a:xfrm>
                            <a:off x="926737" y="2066925"/>
                            <a:ext cx="1000126" cy="704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ascii="黑体" w:eastAsia="黑体" w:hAnsi="黑体" w:cs="Times New Roman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</w:rPr>
                                <w:t>呈报相关</w:t>
                              </w:r>
                              <w:r>
                                <w:rPr>
                                  <w:rFonts w:ascii="黑体" w:eastAsia="黑体" w:hAnsi="黑体" w:cs="Times New Roman" w:hint="eastAsia"/>
                                  <w:b/>
                                </w:rPr>
                                <w:t>负责人</w:t>
                              </w:r>
                              <w:r w:rsidRPr="00887E42">
                                <w:rPr>
                                  <w:rFonts w:ascii="黑体" w:eastAsia="黑体" w:hAnsi="黑体" w:cs="Times New Roman"/>
                                  <w:b/>
                                </w:rPr>
                                <w:t>审稿、定稿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文本框 2"/>
                        <wps:cNvSpPr txBox="1"/>
                        <wps:spPr>
                          <a:xfrm>
                            <a:off x="926738" y="5120714"/>
                            <a:ext cx="1083038" cy="4044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</w:rPr>
                                <w:t>备案备查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文本框 4"/>
                        <wps:cNvSpPr txBox="1"/>
                        <wps:spPr>
                          <a:xfrm>
                            <a:off x="3884364" y="2594964"/>
                            <a:ext cx="497137" cy="15293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hint="eastAsia"/>
                                  <w:b/>
                                </w:rPr>
                                <w:t>填写</w:t>
                              </w:r>
                              <w:r>
                                <w:rPr>
                                  <w:rFonts w:ascii="黑体" w:eastAsia="黑体" w:hAnsi="黑体" w:hint="eastAsia"/>
                                  <w:b/>
                                </w:rPr>
                                <w:t>相关保密</w:t>
                              </w:r>
                              <w:r w:rsidRPr="00887E42">
                                <w:rPr>
                                  <w:rFonts w:ascii="黑体" w:eastAsia="黑体" w:hAnsi="黑体"/>
                                  <w:b/>
                                </w:rPr>
                                <w:t>审批表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文本框 2"/>
                        <wps:cNvSpPr txBox="1"/>
                        <wps:spPr>
                          <a:xfrm>
                            <a:off x="1087687" y="133350"/>
                            <a:ext cx="839176" cy="704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</w:rPr>
                                <w:t>学院各办公室、</w:t>
                              </w:r>
                              <w:r w:rsidRPr="00887E42">
                                <w:rPr>
                                  <w:rFonts w:ascii="黑体" w:eastAsia="黑体" w:hAnsi="黑体" w:cs="Times New Roman"/>
                                  <w:b/>
                                </w:rPr>
                                <w:t>研究所供稿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文本框 2"/>
                        <wps:cNvSpPr txBox="1"/>
                        <wps:spPr>
                          <a:xfrm>
                            <a:off x="3771901" y="111375"/>
                            <a:ext cx="1076323" cy="6486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ascii="黑体" w:eastAsia="黑体" w:hAnsi="黑体" w:cs="Times New Roman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</w:rPr>
                                <w:t>学院</w:t>
                              </w:r>
                              <w:r>
                                <w:rPr>
                                  <w:rFonts w:ascii="黑体" w:eastAsia="黑体" w:hAnsi="黑体" w:cs="Times New Roman" w:hint="eastAsia"/>
                                  <w:b/>
                                </w:rPr>
                                <w:t>负责人</w:t>
                              </w:r>
                            </w:p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</w:rPr>
                                <w:t>确定策划方案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 flipH="1">
                            <a:off x="2009776" y="4448176"/>
                            <a:ext cx="225742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文本框 2"/>
                        <wps:cNvSpPr txBox="1"/>
                        <wps:spPr>
                          <a:xfrm>
                            <a:off x="1955440" y="111375"/>
                            <a:ext cx="1816460" cy="3267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  <w:bCs/>
                                </w:rPr>
                                <w:t>按照要求</w:t>
                              </w:r>
                              <w:r w:rsidRPr="00887E42">
                                <w:rPr>
                                  <w:rFonts w:ascii="黑体" w:eastAsia="黑体" w:hAnsi="黑体" w:cs="Times New Roman"/>
                                  <w:b/>
                                  <w:bCs/>
                                </w:rPr>
                                <w:t>撰写初稿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直接箭头连接符 4"/>
                        <wps:cNvCnPr/>
                        <wps:spPr>
                          <a:xfrm flipV="1">
                            <a:off x="1238250" y="838201"/>
                            <a:ext cx="0" cy="122872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文本框 2"/>
                        <wps:cNvSpPr txBox="1"/>
                        <wps:spPr>
                          <a:xfrm>
                            <a:off x="728777" y="952500"/>
                            <a:ext cx="509473" cy="10427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F368D6" w:rsidRDefault="008379C8" w:rsidP="008379C8">
                              <w:pPr>
                                <w:pStyle w:val="aa"/>
                                <w:spacing w:before="0" w:beforeAutospacing="0" w:after="0" w:afterAutospacing="0" w:line="240" w:lineRule="exact"/>
                                <w:rPr>
                                  <w:rFonts w:ascii="黑体" w:eastAsia="黑体" w:hAnsi="黑体" w:cs="Times New Roman"/>
                                  <w:b/>
                                  <w:bCs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  <w:bCs/>
                                </w:rPr>
                                <w:t>按照要求改稿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1926863" y="2295525"/>
                            <a:ext cx="1845037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文本框 2"/>
                        <wps:cNvSpPr txBox="1"/>
                        <wps:spPr>
                          <a:xfrm>
                            <a:off x="3771901" y="1688480"/>
                            <a:ext cx="1010150" cy="8109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  <w:bCs/>
                                </w:rPr>
                                <w:t>提交学院</w:t>
                              </w:r>
                              <w:r w:rsidRPr="00887E42">
                                <w:rPr>
                                  <w:rFonts w:ascii="黑体" w:eastAsia="黑体" w:hAnsi="黑体" w:cs="Times New Roman"/>
                                  <w:b/>
                                  <w:bCs/>
                                </w:rPr>
                                <w:t>保密负责人审稿</w:t>
                              </w:r>
                              <w:r w:rsidRPr="00887E42">
                                <w:rPr>
                                  <w:rFonts w:ascii="黑体" w:eastAsia="黑体" w:hAnsi="黑体" w:cs="Times New Roman" w:hint="eastAsia"/>
                                  <w:b/>
                                  <w:bCs/>
                                </w:rPr>
                                <w:t>脱密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文本框 2"/>
                        <wps:cNvSpPr txBox="1"/>
                        <wps:spPr>
                          <a:xfrm>
                            <a:off x="926737" y="3856651"/>
                            <a:ext cx="1083038" cy="85919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C8" w:rsidRPr="00887E42" w:rsidRDefault="008379C8" w:rsidP="008379C8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rPr>
                                  <w:rFonts w:ascii="黑体" w:eastAsia="黑体" w:hAnsi="黑体"/>
                                  <w:b/>
                                </w:rPr>
                              </w:pPr>
                              <w:r>
                                <w:rPr>
                                  <w:rFonts w:ascii="黑体" w:eastAsia="黑体" w:hAnsi="黑体" w:cs="Times New Roman" w:hint="eastAsia"/>
                                  <w:b/>
                                </w:rPr>
                                <w:t>在学院媒体发布或向学校相关媒体供稿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4267200" y="2504350"/>
                            <a:ext cx="0" cy="19438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>
                            <a:off x="1414514" y="4715849"/>
                            <a:ext cx="0" cy="4048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接箭头连接符 45"/>
                        <wps:cNvCnPr/>
                        <wps:spPr>
                          <a:xfrm>
                            <a:off x="1632245" y="838200"/>
                            <a:ext cx="0" cy="12287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箭头连接符 23"/>
                        <wps:cNvCnPr/>
                        <wps:spPr>
                          <a:xfrm flipH="1">
                            <a:off x="1924051" y="485776"/>
                            <a:ext cx="184784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80ADD8" id="画布 1" o:spid="_x0000_s1026" editas="canvas" style="width:415.5pt;height:624.75pt;mso-position-horizontal-relative:char;mso-position-vertical-relative:line" coordsize="52768,79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768;height:7934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" o:spid="_x0000_s1028" type="#_x0000_t202" style="position:absolute;left:1875;top:55460;width:8583;height:7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" fillcolor="window" stroked="f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ascii="黑体" w:eastAsia="黑体" w:hAnsi="黑体"/>
                            <w:b/>
                          </w:rPr>
                        </w:pPr>
                      </w:p>
                    </w:txbxContent>
                  </v:textbox>
                </v:shape>
                <v:shape id="文本框 4" o:spid="_x0000_s1029" type="#_x0000_t202" style="position:absolute;left:19554;top:17646;width:16926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both"/>
                          <w:rPr>
                            <w:rFonts w:ascii="黑体" w:eastAsia="黑体" w:hAnsi="黑体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hint="eastAsia"/>
                            <w:b/>
                          </w:rPr>
                          <w:t>填写</w:t>
                        </w:r>
                        <w:r>
                          <w:rPr>
                            <w:rFonts w:ascii="黑体" w:eastAsia="黑体" w:hAnsi="黑体" w:hint="eastAsia"/>
                            <w:b/>
                          </w:rPr>
                          <w:t>《基层单位供稿审批登记表》</w:t>
                        </w:r>
                      </w:p>
                    </w:txbxContent>
                  </v:textbox>
                </v:shape>
                <v:shape id="文本框 2" o:spid="_x0000_s1030" type="#_x0000_t202" style="position:absolute;left:9267;top:20669;width:10001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" fillcolor="window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ascii="黑体" w:eastAsia="黑体" w:hAnsi="黑体" w:cs="Times New Roman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</w:rPr>
                          <w:t>呈报相关</w:t>
                        </w:r>
                        <w:r>
                          <w:rPr>
                            <w:rFonts w:ascii="黑体" w:eastAsia="黑体" w:hAnsi="黑体" w:cs="Times New Roman" w:hint="eastAsia"/>
                            <w:b/>
                          </w:rPr>
                          <w:t>负责人</w:t>
                        </w:r>
                        <w:r w:rsidRPr="00887E42">
                          <w:rPr>
                            <w:rFonts w:ascii="黑体" w:eastAsia="黑体" w:hAnsi="黑体" w:cs="Times New Roman"/>
                            <w:b/>
                          </w:rPr>
                          <w:t>审稿、定稿</w:t>
                        </w:r>
                      </w:p>
                    </w:txbxContent>
                  </v:textbox>
                </v:shape>
                <v:shape id="文本框 2" o:spid="_x0000_s1031" type="#_x0000_t202" style="position:absolute;left:9267;top:51207;width:10830;height:4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" fillcolor="window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ascii="黑体" w:eastAsia="黑体" w:hAnsi="黑体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</w:rPr>
                          <w:t>备案备查</w:t>
                        </w:r>
                      </w:p>
                    </w:txbxContent>
                  </v:textbox>
                </v:shape>
                <v:shape id="文本框 4" o:spid="_x0000_s1032" type="#_x0000_t202" style="position:absolute;left:38843;top:25949;width:4972;height:15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" fillcolor="window" stroked="f" strokeweight=".5pt">
                  <v:textbox style="layout-flow:vertical-ideographic"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rPr>
                            <w:rFonts w:ascii="黑体" w:eastAsia="黑体" w:hAnsi="黑体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hint="eastAsia"/>
                            <w:b/>
                          </w:rPr>
                          <w:t>填写</w:t>
                        </w:r>
                        <w:r>
                          <w:rPr>
                            <w:rFonts w:ascii="黑体" w:eastAsia="黑体" w:hAnsi="黑体" w:hint="eastAsia"/>
                            <w:b/>
                          </w:rPr>
                          <w:t>相关保密</w:t>
                        </w:r>
                        <w:r w:rsidRPr="00887E42">
                          <w:rPr>
                            <w:rFonts w:ascii="黑体" w:eastAsia="黑体" w:hAnsi="黑体"/>
                            <w:b/>
                          </w:rPr>
                          <w:t>审批表</w:t>
                        </w:r>
                      </w:p>
                    </w:txbxContent>
                  </v:textbox>
                </v:shape>
                <v:shape id="文本框 2" o:spid="_x0000_s1033" type="#_x0000_t202" style="position:absolute;left:10876;top:1333;width:8392;height:7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" fillcolor="window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ascii="黑体" w:eastAsia="黑体" w:hAnsi="黑体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</w:rPr>
                          <w:t>学院各办公室、</w:t>
                        </w:r>
                        <w:r w:rsidRPr="00887E42">
                          <w:rPr>
                            <w:rFonts w:ascii="黑体" w:eastAsia="黑体" w:hAnsi="黑体" w:cs="Times New Roman"/>
                            <w:b/>
                          </w:rPr>
                          <w:t>研究所供稿</w:t>
                        </w:r>
                      </w:p>
                    </w:txbxContent>
                  </v:textbox>
                </v:shape>
                <v:shape id="文本框 2" o:spid="_x0000_s1034" type="#_x0000_t202" style="position:absolute;left:37719;top:1113;width:10763;height:6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" fillcolor="window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ascii="黑体" w:eastAsia="黑体" w:hAnsi="黑体" w:cs="Times New Roman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</w:rPr>
                          <w:t>学院</w:t>
                        </w:r>
                        <w:r>
                          <w:rPr>
                            <w:rFonts w:ascii="黑体" w:eastAsia="黑体" w:hAnsi="黑体" w:cs="Times New Roman" w:hint="eastAsia"/>
                            <w:b/>
                          </w:rPr>
                          <w:t>负责人</w:t>
                        </w:r>
                      </w:p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ascii="黑体" w:eastAsia="黑体" w:hAnsi="黑体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</w:rPr>
                          <w:t>确定策划方案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" o:spid="_x0000_s1035" type="#_x0000_t32" style="position:absolute;left:20097;top:44481;width:2257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" strokecolor="#5b9bd5 [3204]" strokeweight=".5pt">
                  <v:stroke endarrow="block" joinstyle="miter"/>
                </v:shape>
                <v:shape id="文本框 2" o:spid="_x0000_s1036" type="#_x0000_t202" style="position:absolute;left:19554;top:1113;width:18165;height:3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" fillcolor="window" stroked="f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ascii="黑体" w:eastAsia="黑体" w:hAnsi="黑体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  <w:bCs/>
                          </w:rPr>
                          <w:t>按照要求</w:t>
                        </w:r>
                        <w:r w:rsidRPr="00887E42">
                          <w:rPr>
                            <w:rFonts w:ascii="黑体" w:eastAsia="黑体" w:hAnsi="黑体" w:cs="Times New Roman"/>
                            <w:b/>
                            <w:bCs/>
                          </w:rPr>
                          <w:t>撰写初稿</w:t>
                        </w:r>
                      </w:p>
                    </w:txbxContent>
                  </v:textbox>
                </v:shape>
                <v:shape id="直接箭头连接符 4" o:spid="_x0000_s1037" type="#_x0000_t32" style="position:absolute;left:12382;top:8382;width:0;height:122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" strokecolor="#5b9bd5 [3204]" strokeweight=".5pt">
                  <v:stroke endarrow="block" joinstyle="miter"/>
                </v:shape>
                <v:shape id="文本框 2" o:spid="_x0000_s1038" type="#_x0000_t202" style="position:absolute;left:7287;top:9525;width:5095;height:10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" fillcolor="window" stroked="f" strokeweight=".5pt">
                  <v:textbox style="layout-flow:vertical-ideographic">
                    <w:txbxContent>
                      <w:p w:rsidR="008379C8" w:rsidRPr="00F368D6" w:rsidRDefault="008379C8" w:rsidP="008379C8">
                        <w:pPr>
                          <w:pStyle w:val="aa"/>
                          <w:spacing w:before="0" w:beforeAutospacing="0" w:after="0" w:afterAutospacing="0" w:line="240" w:lineRule="exact"/>
                          <w:rPr>
                            <w:rFonts w:ascii="黑体" w:eastAsia="黑体" w:hAnsi="黑体" w:cs="Times New Roman"/>
                            <w:b/>
                            <w:bCs/>
                          </w:rPr>
                        </w:pP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  <w:bCs/>
                          </w:rPr>
                          <w:t>按照要求改稿</w:t>
                        </w:r>
                      </w:p>
                    </w:txbxContent>
                  </v:textbox>
                </v:shape>
                <v:shape id="直接箭头连接符 7" o:spid="_x0000_s1039" type="#_x0000_t32" style="position:absolute;left:19268;top:22955;width:184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" strokecolor="#5b9bd5 [3204]" strokeweight=".5pt">
                  <v:stroke endarrow="block" joinstyle="miter"/>
                </v:shape>
                <v:shape id="文本框 2" o:spid="_x0000_s1040" type="#_x0000_t202" style="position:absolute;left:37719;top:16884;width:10101;height:8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" fillcolor="window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rPr>
                            <w:rFonts w:ascii="黑体" w:eastAsia="黑体" w:hAnsi="黑体"/>
                            <w:b/>
                          </w:rPr>
                        </w:pP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  <w:bCs/>
                          </w:rPr>
                          <w:t>提交学院</w:t>
                        </w:r>
                        <w:r w:rsidRPr="00887E42">
                          <w:rPr>
                            <w:rFonts w:ascii="黑体" w:eastAsia="黑体" w:hAnsi="黑体" w:cs="Times New Roman"/>
                            <w:b/>
                            <w:bCs/>
                          </w:rPr>
                          <w:t>保密负责人审稿</w:t>
                        </w:r>
                        <w:r w:rsidRPr="00887E42">
                          <w:rPr>
                            <w:rFonts w:ascii="黑体" w:eastAsia="黑体" w:hAnsi="黑体" w:cs="Times New Roman" w:hint="eastAsia"/>
                            <w:b/>
                            <w:bCs/>
                          </w:rPr>
                          <w:t>脱密</w:t>
                        </w:r>
                      </w:p>
                    </w:txbxContent>
                  </v:textbox>
                </v:shape>
                <v:shape id="文本框 2" o:spid="_x0000_s1041" type="#_x0000_t202" style="position:absolute;left:9267;top:38566;width:10830;height:8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" fillcolor="window" strokeweight=".5pt">
                  <v:textbox>
                    <w:txbxContent>
                      <w:p w:rsidR="008379C8" w:rsidRPr="00887E42" w:rsidRDefault="008379C8" w:rsidP="008379C8">
                        <w:pPr>
                          <w:pStyle w:val="aa"/>
                          <w:spacing w:before="0" w:beforeAutospacing="0" w:after="0" w:afterAutospacing="0"/>
                          <w:jc w:val="center"/>
                          <w:rPr>
                            <w:rFonts w:ascii="黑体" w:eastAsia="黑体" w:hAnsi="黑体"/>
                            <w:b/>
                          </w:rPr>
                        </w:pPr>
                        <w:r>
                          <w:rPr>
                            <w:rFonts w:ascii="黑体" w:eastAsia="黑体" w:hAnsi="黑体" w:cs="Times New Roman" w:hint="eastAsia"/>
                            <w:b/>
                          </w:rPr>
                          <w:t>在学院媒体发布或向学校相关媒体供稿</w:t>
                        </w:r>
                      </w:p>
                    </w:txbxContent>
                  </v:textbox>
                </v:shape>
                <v:line id="直接连接符 8" o:spid="_x0000_s1042" style="position:absolute;visibility:visible;mso-wrap-style:square" from="42672,25043" to="42672,44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" strokecolor="#5b9bd5 [3204]" strokeweight=".5pt">
                  <v:stroke joinstyle="miter"/>
                </v:line>
                <v:shape id="直接箭头连接符 11" o:spid="_x0000_s1043" type="#_x0000_t32" style="position:absolute;left:14145;top:47158;width:0;height:404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" strokecolor="#5b9bd5 [3204]" strokeweight=".5pt">
                  <v:stroke endarrow="block" joinstyle="miter"/>
                </v:shape>
                <v:shape id="直接箭头连接符 45" o:spid="_x0000_s1044" type="#_x0000_t32" style="position:absolute;left:16322;top:8382;width:0;height:122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" strokecolor="#5b9bd5 [3204]" strokeweight=".5pt">
                  <v:stroke endarrow="block" joinstyle="miter"/>
                </v:shape>
                <v:shape id="直接箭头连接符 23" o:spid="_x0000_s1045" type="#_x0000_t32" style="position:absolute;left:19240;top:4857;width:184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" strokecolor="#5b9bd5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:rsidR="008379C8" w:rsidRDefault="008379C8" w:rsidP="00D83C51">
      <w:pPr>
        <w:widowControl/>
        <w:jc w:val="left"/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837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187" w:rsidRDefault="00F61187" w:rsidP="00B76C47">
      <w:r>
        <w:separator/>
      </w:r>
    </w:p>
  </w:endnote>
  <w:endnote w:type="continuationSeparator" w:id="0">
    <w:p w:rsidR="00F61187" w:rsidRDefault="00F61187" w:rsidP="00B7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187" w:rsidRDefault="00F61187" w:rsidP="00B76C47">
      <w:r>
        <w:separator/>
      </w:r>
    </w:p>
  </w:footnote>
  <w:footnote w:type="continuationSeparator" w:id="0">
    <w:p w:rsidR="00F61187" w:rsidRDefault="00F61187" w:rsidP="00B76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2569D"/>
    <w:multiLevelType w:val="multilevel"/>
    <w:tmpl w:val="DE9EEE50"/>
    <w:lvl w:ilvl="0">
      <w:start w:val="1"/>
      <w:numFmt w:val="japaneseCounting"/>
      <w:lvlText w:val="第%1章"/>
      <w:lvlJc w:val="left"/>
      <w:pPr>
        <w:tabs>
          <w:tab w:val="num" w:pos="4677"/>
        </w:tabs>
        <w:ind w:left="4677" w:hanging="1275"/>
      </w:pPr>
      <w:rPr>
        <w:rFonts w:hint="default"/>
        <w:sz w:val="44"/>
        <w:szCs w:val="32"/>
      </w:rPr>
    </w:lvl>
    <w:lvl w:ilvl="1">
      <w:start w:val="1"/>
      <w:numFmt w:val="decimal"/>
      <w:lvlText w:val="%2，"/>
      <w:lvlJc w:val="left"/>
      <w:pPr>
        <w:tabs>
          <w:tab w:val="num" w:pos="4542"/>
        </w:tabs>
        <w:ind w:left="4542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662"/>
        </w:tabs>
        <w:ind w:left="4662" w:hanging="420"/>
      </w:pPr>
    </w:lvl>
    <w:lvl w:ilvl="3">
      <w:start w:val="1"/>
      <w:numFmt w:val="decimal"/>
      <w:lvlText w:val="%4."/>
      <w:lvlJc w:val="left"/>
      <w:pPr>
        <w:tabs>
          <w:tab w:val="num" w:pos="5082"/>
        </w:tabs>
        <w:ind w:left="5082" w:hanging="420"/>
      </w:pPr>
    </w:lvl>
    <w:lvl w:ilvl="4">
      <w:start w:val="1"/>
      <w:numFmt w:val="lowerLetter"/>
      <w:lvlText w:val="%5)"/>
      <w:lvlJc w:val="left"/>
      <w:pPr>
        <w:tabs>
          <w:tab w:val="num" w:pos="5502"/>
        </w:tabs>
        <w:ind w:left="5502" w:hanging="420"/>
      </w:pPr>
    </w:lvl>
    <w:lvl w:ilvl="5">
      <w:start w:val="1"/>
      <w:numFmt w:val="lowerRoman"/>
      <w:lvlText w:val="%6."/>
      <w:lvlJc w:val="right"/>
      <w:pPr>
        <w:tabs>
          <w:tab w:val="num" w:pos="5922"/>
        </w:tabs>
        <w:ind w:left="5922" w:hanging="420"/>
      </w:pPr>
    </w:lvl>
    <w:lvl w:ilvl="6">
      <w:start w:val="1"/>
      <w:numFmt w:val="decimal"/>
      <w:lvlText w:val="%7."/>
      <w:lvlJc w:val="left"/>
      <w:pPr>
        <w:tabs>
          <w:tab w:val="num" w:pos="6342"/>
        </w:tabs>
        <w:ind w:left="6342" w:hanging="420"/>
      </w:pPr>
    </w:lvl>
    <w:lvl w:ilvl="7">
      <w:start w:val="1"/>
      <w:numFmt w:val="lowerLetter"/>
      <w:lvlText w:val="%8)"/>
      <w:lvlJc w:val="left"/>
      <w:pPr>
        <w:tabs>
          <w:tab w:val="num" w:pos="6762"/>
        </w:tabs>
        <w:ind w:left="6762" w:hanging="420"/>
      </w:pPr>
    </w:lvl>
    <w:lvl w:ilvl="8">
      <w:start w:val="1"/>
      <w:numFmt w:val="lowerRoman"/>
      <w:lvlText w:val="%9."/>
      <w:lvlJc w:val="right"/>
      <w:pPr>
        <w:tabs>
          <w:tab w:val="num" w:pos="7182"/>
        </w:tabs>
        <w:ind w:left="7182" w:hanging="420"/>
      </w:pPr>
    </w:lvl>
  </w:abstractNum>
  <w:abstractNum w:abstractNumId="1" w15:restartNumberingAfterBreak="0">
    <w:nsid w:val="38277147"/>
    <w:multiLevelType w:val="hybridMultilevel"/>
    <w:tmpl w:val="14601A40"/>
    <w:lvl w:ilvl="0" w:tplc="F0987F38">
      <w:start w:val="5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0182D11"/>
    <w:multiLevelType w:val="hybridMultilevel"/>
    <w:tmpl w:val="2DF8E8DC"/>
    <w:lvl w:ilvl="0" w:tplc="47EEEDE0">
      <w:start w:val="6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FB47BDF"/>
    <w:multiLevelType w:val="hybridMultilevel"/>
    <w:tmpl w:val="2728A66E"/>
    <w:lvl w:ilvl="0" w:tplc="3BDE33BC">
      <w:start w:val="1"/>
      <w:numFmt w:val="japaneseCounting"/>
      <w:lvlText w:val="%1、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164FB8"/>
    <w:multiLevelType w:val="hybridMultilevel"/>
    <w:tmpl w:val="814E16CC"/>
    <w:lvl w:ilvl="0" w:tplc="2B4664CC">
      <w:start w:val="1"/>
      <w:numFmt w:val="japaneseCounting"/>
      <w:lvlText w:val="%1、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03E"/>
    <w:rsid w:val="00020862"/>
    <w:rsid w:val="00031FA1"/>
    <w:rsid w:val="000355F0"/>
    <w:rsid w:val="000D6626"/>
    <w:rsid w:val="000F7CDE"/>
    <w:rsid w:val="00111349"/>
    <w:rsid w:val="001610B1"/>
    <w:rsid w:val="00163CA0"/>
    <w:rsid w:val="00181F85"/>
    <w:rsid w:val="00187A82"/>
    <w:rsid w:val="001D3238"/>
    <w:rsid w:val="001E2AB3"/>
    <w:rsid w:val="001F4F76"/>
    <w:rsid w:val="00206A2B"/>
    <w:rsid w:val="00293328"/>
    <w:rsid w:val="00311DBD"/>
    <w:rsid w:val="00374F9C"/>
    <w:rsid w:val="003824AF"/>
    <w:rsid w:val="003C7705"/>
    <w:rsid w:val="00427F3B"/>
    <w:rsid w:val="00453C8D"/>
    <w:rsid w:val="00526EC7"/>
    <w:rsid w:val="005366B9"/>
    <w:rsid w:val="0059071C"/>
    <w:rsid w:val="00714D69"/>
    <w:rsid w:val="007171E2"/>
    <w:rsid w:val="00785936"/>
    <w:rsid w:val="007A33B0"/>
    <w:rsid w:val="007A6913"/>
    <w:rsid w:val="007B0482"/>
    <w:rsid w:val="007D1152"/>
    <w:rsid w:val="007F61E0"/>
    <w:rsid w:val="008379C8"/>
    <w:rsid w:val="008460A3"/>
    <w:rsid w:val="008743E8"/>
    <w:rsid w:val="008758B6"/>
    <w:rsid w:val="009077AD"/>
    <w:rsid w:val="009122DB"/>
    <w:rsid w:val="00944990"/>
    <w:rsid w:val="00947470"/>
    <w:rsid w:val="00965002"/>
    <w:rsid w:val="0098703E"/>
    <w:rsid w:val="009A2B43"/>
    <w:rsid w:val="009F5676"/>
    <w:rsid w:val="00A04B36"/>
    <w:rsid w:val="00A201D2"/>
    <w:rsid w:val="00A63F31"/>
    <w:rsid w:val="00AF1697"/>
    <w:rsid w:val="00B44942"/>
    <w:rsid w:val="00B45899"/>
    <w:rsid w:val="00B526B4"/>
    <w:rsid w:val="00B76C47"/>
    <w:rsid w:val="00BE5749"/>
    <w:rsid w:val="00C46449"/>
    <w:rsid w:val="00CE2CC1"/>
    <w:rsid w:val="00D003B2"/>
    <w:rsid w:val="00D83C51"/>
    <w:rsid w:val="00E06688"/>
    <w:rsid w:val="00E70933"/>
    <w:rsid w:val="00ED12CB"/>
    <w:rsid w:val="00EE3AAC"/>
    <w:rsid w:val="00F377EA"/>
    <w:rsid w:val="00F54491"/>
    <w:rsid w:val="00F6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D1F9DC"/>
  <w15:chartTrackingRefBased/>
  <w15:docId w15:val="{BB617002-F090-4CFB-95BE-D6E9C8F35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6C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6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6C47"/>
    <w:rPr>
      <w:sz w:val="18"/>
      <w:szCs w:val="18"/>
    </w:rPr>
  </w:style>
  <w:style w:type="paragraph" w:styleId="a7">
    <w:name w:val="List Paragraph"/>
    <w:basedOn w:val="a"/>
    <w:uiPriority w:val="34"/>
    <w:qFormat/>
    <w:rsid w:val="00ED12CB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8379C8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8379C8"/>
  </w:style>
  <w:style w:type="paragraph" w:styleId="aa">
    <w:name w:val="Normal (Web)"/>
    <w:basedOn w:val="a"/>
    <w:uiPriority w:val="99"/>
    <w:unhideWhenUsed/>
    <w:rsid w:val="008379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b">
    <w:name w:val="Table Grid"/>
    <w:basedOn w:val="a1"/>
    <w:uiPriority w:val="59"/>
    <w:qFormat/>
    <w:rsid w:val="00D83C51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9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C1CDD-8766-4A3E-A3C7-D6C78BFD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159</Words>
  <Characters>911</Characters>
  <Application>Microsoft Office Word</Application>
  <DocSecurity>0</DocSecurity>
  <Lines>7</Lines>
  <Paragraphs>2</Paragraphs>
  <ScaleCrop>false</ScaleCrop>
  <Company>Microsoft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Windows 用户</cp:lastModifiedBy>
  <cp:revision>11</cp:revision>
  <dcterms:created xsi:type="dcterms:W3CDTF">2017-12-06T07:48:00Z</dcterms:created>
  <dcterms:modified xsi:type="dcterms:W3CDTF">2021-03-10T09:44:00Z</dcterms:modified>
</cp:coreProperties>
</file>